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496AF245" w:rsidR="005A641D" w:rsidRPr="005A641D" w:rsidRDefault="002D35B9"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EA4941">
            <w:rPr>
              <w:rFonts w:cs="Arial"/>
              <w:b/>
              <w:sz w:val="24"/>
            </w:rPr>
            <w:t>TK München</w:t>
          </w:r>
          <w:r w:rsidR="00490EA8">
            <w:rPr>
              <w:rFonts w:cs="Arial"/>
              <w:b/>
              <w:sz w:val="24"/>
            </w:rPr>
            <w:t xml:space="preserve">- </w:t>
          </w:r>
          <w:r w:rsidR="00EA4941">
            <w:rPr>
              <w:rFonts w:cs="Arial"/>
              <w:b/>
              <w:sz w:val="24"/>
            </w:rPr>
            <w:t>Gerüstarbeiten</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490EA8" w14:paraId="26703E22" w14:textId="77777777" w:rsidTr="00FD1378">
        <w:tc>
          <w:tcPr>
            <w:tcW w:w="4545" w:type="dxa"/>
          </w:tcPr>
          <w:p w14:paraId="26703E20" w14:textId="3D904C6B"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EA4941">
                  <w:t>25-08868</w:t>
                </w:r>
              </w:sdtContent>
            </w:sdt>
          </w:p>
        </w:tc>
        <w:tc>
          <w:tcPr>
            <w:tcW w:w="4546" w:type="dxa"/>
          </w:tcPr>
          <w:p w14:paraId="26703E21" w14:textId="2D6E14F0" w:rsidR="005C7C2A" w:rsidRPr="00490EA8" w:rsidRDefault="005C7C2A" w:rsidP="00F315D8">
            <w:pPr>
              <w:pStyle w:val="Text"/>
              <w:ind w:firstLine="1456"/>
              <w:rPr>
                <w:rFonts w:cs="Arial"/>
                <w:highlight w:val="yellow"/>
              </w:rPr>
            </w:pPr>
            <w:r w:rsidRPr="00490EA8">
              <w:rPr>
                <w:rFonts w:cs="Arial"/>
              </w:rPr>
              <w:t xml:space="preserve">Bindefrist endet am: </w:t>
            </w:r>
            <w:r w:rsidR="00490EA8" w:rsidRPr="00490EA8">
              <w:rPr>
                <w:rFonts w:cs="Arial"/>
              </w:rPr>
              <w:t>15</w:t>
            </w:r>
            <w:r w:rsidR="00D04612" w:rsidRPr="00490EA8">
              <w:rPr>
                <w:rFonts w:cs="Arial"/>
              </w:rPr>
              <w:t>.</w:t>
            </w:r>
            <w:r w:rsidR="00490EA8" w:rsidRPr="00490EA8">
              <w:rPr>
                <w:rFonts w:cs="Arial"/>
              </w:rPr>
              <w:t>12.</w:t>
            </w:r>
            <w:r w:rsidR="00D04612" w:rsidRPr="00490EA8">
              <w:rPr>
                <w:rFonts w:cs="Arial"/>
              </w:rPr>
              <w:t>202</w:t>
            </w:r>
            <w:r w:rsidR="00EA4941" w:rsidRPr="00490EA8">
              <w:rPr>
                <w:rFonts w:cs="Arial"/>
              </w:rPr>
              <w:t>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2D35B9"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2D35B9"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2D35B9"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2D35B9"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2D35B9"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2D35B9"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2D35B9"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2D35B9"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9A9FE" w14:textId="77777777" w:rsidR="002D35B9" w:rsidRDefault="002D35B9" w:rsidP="005C7C2A">
      <w:r>
        <w:separator/>
      </w:r>
    </w:p>
  </w:endnote>
  <w:endnote w:type="continuationSeparator" w:id="0">
    <w:p w14:paraId="5536E79C" w14:textId="77777777" w:rsidR="002D35B9" w:rsidRDefault="002D35B9"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0AE82D42" w:rsidR="005C7C2A" w:rsidRPr="00BD6E5D" w:rsidRDefault="002D35B9"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EA4941">
          <w:rPr>
            <w:rFonts w:cs="Arial"/>
            <w:b/>
            <w:szCs w:val="16"/>
          </w:rPr>
          <w:t>25-08868</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490EA8">
          <w:rPr>
            <w:rFonts w:cs="Arial"/>
            <w:b/>
          </w:rPr>
          <w:t>TK München- Gerüstarbeiten</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C7C2D" w14:textId="77777777" w:rsidR="002D35B9" w:rsidRDefault="002D35B9" w:rsidP="005C7C2A">
      <w:r>
        <w:separator/>
      </w:r>
    </w:p>
  </w:footnote>
  <w:footnote w:type="continuationSeparator" w:id="0">
    <w:p w14:paraId="06E659E7" w14:textId="77777777" w:rsidR="002D35B9" w:rsidRDefault="002D35B9"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0103174B"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E614D">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B3488"/>
    <w:rsid w:val="000B3FC1"/>
    <w:rsid w:val="000F4F59"/>
    <w:rsid w:val="00127FB5"/>
    <w:rsid w:val="0016608F"/>
    <w:rsid w:val="001C2407"/>
    <w:rsid w:val="001F543A"/>
    <w:rsid w:val="002107F3"/>
    <w:rsid w:val="00237108"/>
    <w:rsid w:val="002476B6"/>
    <w:rsid w:val="002A7215"/>
    <w:rsid w:val="002B2C7D"/>
    <w:rsid w:val="002B3726"/>
    <w:rsid w:val="002D35B9"/>
    <w:rsid w:val="002D7EE1"/>
    <w:rsid w:val="002F634B"/>
    <w:rsid w:val="003016F1"/>
    <w:rsid w:val="00305517"/>
    <w:rsid w:val="00317813"/>
    <w:rsid w:val="00353063"/>
    <w:rsid w:val="00376A19"/>
    <w:rsid w:val="003A3D9B"/>
    <w:rsid w:val="003C28CE"/>
    <w:rsid w:val="003C37CA"/>
    <w:rsid w:val="003C418A"/>
    <w:rsid w:val="003D62B4"/>
    <w:rsid w:val="003E39CA"/>
    <w:rsid w:val="003F64E7"/>
    <w:rsid w:val="0042022B"/>
    <w:rsid w:val="00440638"/>
    <w:rsid w:val="004702BE"/>
    <w:rsid w:val="00480DD7"/>
    <w:rsid w:val="00482CC8"/>
    <w:rsid w:val="00490EA8"/>
    <w:rsid w:val="00493ABA"/>
    <w:rsid w:val="004B4DF2"/>
    <w:rsid w:val="004C2247"/>
    <w:rsid w:val="004D6E6C"/>
    <w:rsid w:val="004F7A3D"/>
    <w:rsid w:val="0053251D"/>
    <w:rsid w:val="00560213"/>
    <w:rsid w:val="00560529"/>
    <w:rsid w:val="00572330"/>
    <w:rsid w:val="00576385"/>
    <w:rsid w:val="005A641D"/>
    <w:rsid w:val="005B7AB7"/>
    <w:rsid w:val="005C7C2A"/>
    <w:rsid w:val="005D26D7"/>
    <w:rsid w:val="005F4331"/>
    <w:rsid w:val="006215CE"/>
    <w:rsid w:val="00654B08"/>
    <w:rsid w:val="0066013D"/>
    <w:rsid w:val="0067277E"/>
    <w:rsid w:val="006A1F8E"/>
    <w:rsid w:val="006C0797"/>
    <w:rsid w:val="006E1B24"/>
    <w:rsid w:val="006F50D8"/>
    <w:rsid w:val="00732345"/>
    <w:rsid w:val="00733AA5"/>
    <w:rsid w:val="007976BA"/>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2476D"/>
    <w:rsid w:val="0093791C"/>
    <w:rsid w:val="009416F8"/>
    <w:rsid w:val="00950453"/>
    <w:rsid w:val="00973CC4"/>
    <w:rsid w:val="00973DAF"/>
    <w:rsid w:val="009A184E"/>
    <w:rsid w:val="009D67D3"/>
    <w:rsid w:val="00A068F1"/>
    <w:rsid w:val="00A07468"/>
    <w:rsid w:val="00A67352"/>
    <w:rsid w:val="00A95754"/>
    <w:rsid w:val="00AA4862"/>
    <w:rsid w:val="00AB40C5"/>
    <w:rsid w:val="00AC5BC7"/>
    <w:rsid w:val="00AF1065"/>
    <w:rsid w:val="00AF5A8E"/>
    <w:rsid w:val="00B27158"/>
    <w:rsid w:val="00B47161"/>
    <w:rsid w:val="00B6635A"/>
    <w:rsid w:val="00B74CAA"/>
    <w:rsid w:val="00B9380E"/>
    <w:rsid w:val="00BB27FE"/>
    <w:rsid w:val="00BC3DDD"/>
    <w:rsid w:val="00BD47E4"/>
    <w:rsid w:val="00BD6E5D"/>
    <w:rsid w:val="00BE620E"/>
    <w:rsid w:val="00BF08E2"/>
    <w:rsid w:val="00C019B5"/>
    <w:rsid w:val="00C34A44"/>
    <w:rsid w:val="00C85FB6"/>
    <w:rsid w:val="00C94BAB"/>
    <w:rsid w:val="00CA4DC2"/>
    <w:rsid w:val="00CA784B"/>
    <w:rsid w:val="00CB01DF"/>
    <w:rsid w:val="00CB2695"/>
    <w:rsid w:val="00CB7298"/>
    <w:rsid w:val="00CC7F57"/>
    <w:rsid w:val="00D01A8D"/>
    <w:rsid w:val="00D04612"/>
    <w:rsid w:val="00D470CC"/>
    <w:rsid w:val="00D503E5"/>
    <w:rsid w:val="00D54819"/>
    <w:rsid w:val="00D54AD5"/>
    <w:rsid w:val="00D75331"/>
    <w:rsid w:val="00D80D88"/>
    <w:rsid w:val="00D87D19"/>
    <w:rsid w:val="00D942CB"/>
    <w:rsid w:val="00DA26BD"/>
    <w:rsid w:val="00DA4C59"/>
    <w:rsid w:val="00DA5613"/>
    <w:rsid w:val="00DB675F"/>
    <w:rsid w:val="00DC20F6"/>
    <w:rsid w:val="00DE2718"/>
    <w:rsid w:val="00DF0E56"/>
    <w:rsid w:val="00E00584"/>
    <w:rsid w:val="00E104F4"/>
    <w:rsid w:val="00E10FAE"/>
    <w:rsid w:val="00E1139E"/>
    <w:rsid w:val="00E16F93"/>
    <w:rsid w:val="00E30AE3"/>
    <w:rsid w:val="00E324B5"/>
    <w:rsid w:val="00E60E00"/>
    <w:rsid w:val="00E84AAF"/>
    <w:rsid w:val="00E95766"/>
    <w:rsid w:val="00EA22A0"/>
    <w:rsid w:val="00EA4941"/>
    <w:rsid w:val="00EF16A5"/>
    <w:rsid w:val="00EF4301"/>
    <w:rsid w:val="00EF4BCD"/>
    <w:rsid w:val="00F147EF"/>
    <w:rsid w:val="00F315D8"/>
    <w:rsid w:val="00F5256E"/>
    <w:rsid w:val="00F63DA2"/>
    <w:rsid w:val="00F90762"/>
    <w:rsid w:val="00F93248"/>
    <w:rsid w:val="00FA5DBB"/>
    <w:rsid w:val="00FB6D0A"/>
    <w:rsid w:val="00FD1378"/>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D6C3B"/>
    <w:rsid w:val="00264FF7"/>
    <w:rsid w:val="00305517"/>
    <w:rsid w:val="00317813"/>
    <w:rsid w:val="003232C5"/>
    <w:rsid w:val="00346E31"/>
    <w:rsid w:val="003D1EA9"/>
    <w:rsid w:val="004C2491"/>
    <w:rsid w:val="005B7AB7"/>
    <w:rsid w:val="00604BE5"/>
    <w:rsid w:val="00623566"/>
    <w:rsid w:val="0067787D"/>
    <w:rsid w:val="007A33F1"/>
    <w:rsid w:val="0087489D"/>
    <w:rsid w:val="00A62CC9"/>
    <w:rsid w:val="00A97A2E"/>
    <w:rsid w:val="00C34A44"/>
    <w:rsid w:val="00CD18D4"/>
    <w:rsid w:val="00D519F3"/>
    <w:rsid w:val="00D80D88"/>
    <w:rsid w:val="00D87D19"/>
    <w:rsid w:val="00F17FC5"/>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52b4d-47c0-46c7-bd92-576cf54086fa">
      <Value>8</Value>
      <Value>51</Value>
    </TaxCatchAll>
    <h097e85fd8714603a58b34bb1a9d2994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d2305694-ed83-483e-b305-bffc079f7bf1</TermId>
        </TermInfo>
      </Terms>
    </h097e85fd8714603a58b34bb1a9d2994>
    <Klassifikation xmlns="e3fd6be4-d47e-4cb6-b35e-4068bb810368">
      <Value>Verfahrensvorlagen (Standard)</Value>
    </Klassifikation>
    <f3f33718d10c4317915f8b0c5a4946f1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a0e03506-1542-47f6-a34b-54aeef80ff37</TermId>
        </TermInfo>
      </Terms>
    </f3f33718d10c4317915f8b0c5a4946f1>
    <Materialien xmlns="e3fd6be4-d47e-4cb6-b35e-4068bb810368" xsi:nil="true"/>
    <_x00c4_nderungen xmlns="e3fd6be4-d47e-4cb6-b35e-4068bb810368">2024-06-10:
Funktionale Anpassungen bei Feldfunktionen
2023-03-14:
KMU an eForms angepasst
Vereinfachung § 123, 124 GWB.</_x00c4_nderungen>
    <How_x002d_To xmlns="e3fd6be4-d47e-4cb6-b35e-4068bb810368" xsi:nil="true"/>
    <Nur_x0020_formale_x0020__x00c4_nderungen xmlns="e3fd6be4-d47e-4cb6-b35e-4068bb810368">Nein</Nur_x0020_formale_x0020__x00c4_nderung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648DCD1300344AA79A567EEBF1D78F" ma:contentTypeVersion="29" ma:contentTypeDescription="Ein neues Dokument erstellen." ma:contentTypeScope="" ma:versionID="7525e26797e77bbd89d5d997865d5a7b">
  <xsd:schema xmlns:xsd="http://www.w3.org/2001/XMLSchema" xmlns:xs="http://www.w3.org/2001/XMLSchema" xmlns:p="http://schemas.microsoft.com/office/2006/metadata/properties" xmlns:ns2="e3fd6be4-d47e-4cb6-b35e-4068bb810368" xmlns:ns3="b4352b4d-47c0-46c7-bd92-576cf54086fa" targetNamespace="http://schemas.microsoft.com/office/2006/metadata/properties" ma:root="true" ma:fieldsID="d2cb835d2b28d01bd9b2f59936da1141" ns2:_="" ns3:_="">
    <xsd:import namespace="e3fd6be4-d47e-4cb6-b35e-4068bb810368"/>
    <xsd:import namespace="b4352b4d-47c0-46c7-bd92-576cf54086fa"/>
    <xsd:element name="properties">
      <xsd:complexType>
        <xsd:sequence>
          <xsd:element name="documentManagement">
            <xsd:complexType>
              <xsd:all>
                <xsd:element ref="ns2:Klassifikation" minOccurs="0"/>
                <xsd:element ref="ns2:h097e85fd8714603a58b34bb1a9d2994" minOccurs="0"/>
                <xsd:element ref="ns3:TaxCatchAll" minOccurs="0"/>
                <xsd:element ref="ns2:f3f33718d10c4317915f8b0c5a4946f1" minOccurs="0"/>
                <xsd:element ref="ns2:MediaServiceMetadata" minOccurs="0"/>
                <xsd:element ref="ns2:MediaServiceFastMetadata" minOccurs="0"/>
                <xsd:element ref="ns2:MediaServiceObjectDetectorVersions" minOccurs="0"/>
                <xsd:element ref="ns2:How_x002d_To" minOccurs="0"/>
                <xsd:element ref="ns2:Materialien" minOccurs="0"/>
                <xsd:element ref="ns2:_x00c4_nderungen" minOccurs="0"/>
                <xsd:element ref="ns2:MediaServiceSearchProperties" minOccurs="0"/>
                <xsd:element ref="ns2:Nur_x0020_formale_x0020__x00c4_nderunge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d6be4-d47e-4cb6-b35e-4068bb810368" elementFormDefault="qualified">
    <xsd:import namespace="http://schemas.microsoft.com/office/2006/documentManagement/types"/>
    <xsd:import namespace="http://schemas.microsoft.com/office/infopath/2007/PartnerControls"/>
    <xsd:element name="Klassifikation" ma:index="8" nillable="true" ma:displayName="Klassifikation" ma:internalName="Klassifikation">
      <xsd:complexType>
        <xsd:complexContent>
          <xsd:extension base="dms:MultiChoice">
            <xsd:sequence>
              <xsd:element name="Value" maxOccurs="unbounded" minOccurs="0" nillable="true">
                <xsd:simpleType>
                  <xsd:restriction base="dms:Choice">
                    <xsd:enumeration value="Verfahrensvorlagen (Standard)"/>
                    <xsd:enumeration value="Verfahrensvorlagen (Bau)"/>
                    <xsd:enumeration value="How-To"/>
                    <xsd:enumeration value="Mail-Vorlage"/>
                    <xsd:enumeration value="Textbaustein"/>
                    <xsd:enumeration value="Nachtrag"/>
                    <xsd:enumeration value="Arbeitsmittel"/>
                  </xsd:restriction>
                </xsd:simpleType>
              </xsd:element>
            </xsd:sequence>
          </xsd:extension>
        </xsd:complexContent>
      </xsd:complexType>
    </xsd:element>
    <xsd:element name="h097e85fd8714603a58b34bb1a9d2994" ma:index="10" nillable="true" ma:taxonomy="true" ma:internalName="h097e85fd8714603a58b34bb1a9d2994" ma:taxonomyFieldName="Thema" ma:displayName="Thema" ma:readOnly="false" ma:default="" ma:fieldId="{1097e85f-d871-4603-a58b-34bb1a9d2994}" ma:sspId="0ef079d3-1ec2-435b-bccc-f709ea028d19" ma:termSetId="63179883-e3d2-4fb8-8ba6-d54c93a19d70" ma:anchorId="00000000-0000-0000-0000-000000000000" ma:open="true" ma:isKeyword="false">
      <xsd:complexType>
        <xsd:sequence>
          <xsd:element ref="pc:Terms" minOccurs="0" maxOccurs="1"/>
        </xsd:sequence>
      </xsd:complexType>
    </xsd:element>
    <xsd:element name="f3f33718d10c4317915f8b0c5a4946f1" ma:index="13" nillable="true" ma:taxonomy="true" ma:internalName="f3f33718d10c4317915f8b0c5a4946f1" ma:taxonomyFieldName="Kategorie" ma:displayName="Kategorie" ma:readOnly="false" ma:default="" ma:fieldId="{f3f33718-d10c-4317-915f-8b0c5a4946f1}" ma:taxonomyMulti="true" ma:sspId="0ef079d3-1ec2-435b-bccc-f709ea028d19" ma:termSetId="9be2051a-43b0-4c8b-a392-de2d58e877ac"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How_x002d_To" ma:index="17" nillable="true" ma:displayName="How-To" ma:format="Dropdown" ma:internalName="How_x002d_To">
      <xsd:simpleType>
        <xsd:restriction base="dms:Choice">
          <xsd:enumeration value="AVT"/>
          <xsd:enumeration value="TKsign"/>
          <xsd:enumeration value="eVergabe"/>
          <xsd:enumeration value="SAP/VMS"/>
          <xsd:enumeration value="Telekommunikation"/>
          <xsd:enumeration value="Aktenführung"/>
          <xsd:enumeration value="Orca AVA"/>
          <xsd:enumeration value="MS-Office"/>
          <xsd:enumeration value="Finanzen &amp; WiBe"/>
          <xsd:enumeration value="Rahmenvertrag"/>
          <xsd:enumeration value="Vollmachten"/>
          <xsd:enumeration value="Subventionen"/>
        </xsd:restriction>
      </xsd:simpleType>
    </xsd:element>
    <xsd:element name="Materialien" ma:index="18" nillable="true" ma:displayName="Materialien" ma:format="Dropdown" ma:internalName="Materialien">
      <xsd:simpleType>
        <xsd:restriction base="dms:Choice">
          <xsd:enumeration value="Anreise"/>
          <xsd:enumeration value="Besucher"/>
          <xsd:enumeration value="Bewirtung"/>
          <xsd:enumeration value="Verfahrensdurchführung"/>
          <xsd:enumeration value="Kram"/>
        </xsd:restriction>
      </xsd:simpleType>
    </xsd:element>
    <xsd:element name="_x00c4_nderungen" ma:index="19" nillable="true" ma:displayName="Änderungen" ma:description="Kurze Nennung welche Änderungen im Dokument vorgenommen wurden" ma:internalName="_x00c4_nderungen">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ur_x0020_formale_x0020__x00c4_nderungen" ma:index="21" ma:displayName="Nur formale Änderungen" ma:default="Nein" ma:format="Dropdown" ma:internalName="Nur_x0020_formale_x0020__x00c4_nderungen">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b4352b4d-47c0-46c7-bd92-576cf54086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d53c24-0138-4a68-8b5c-cb58193587fe}" ma:internalName="TaxCatchAll" ma:showField="CatchAllData" ma:web="b4352b4d-47c0-46c7-bd92-576cf5408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5502B5E8-6C92-48E1-A451-3AAEA556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d6be4-d47e-4cb6-b35e-4068bb810368"/>
    <ds:schemaRef ds:uri="b4352b4d-47c0-46c7-bd92-576cf5408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3292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TK München Gerüstarbeiten</vt:lpstr>
    </vt:vector>
  </TitlesOfParts>
  <Company>Techniker Krankenkasse</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Gerüstarbeiten</dc:title>
  <dc:subject>25-08868</dc:subject>
  <dc:creator>Techniker Krankenkasse</dc:creator>
  <cp:keywords>Angebot</cp:keywords>
  <dc:description>-keine Angabe einpflegen-</dc:description>
  <cp:lastModifiedBy>Loerbroks, Friedrich</cp:lastModifiedBy>
  <cp:revision>15</cp:revision>
  <dcterms:created xsi:type="dcterms:W3CDTF">2024-08-05T12:24:00Z</dcterms:created>
  <dcterms:modified xsi:type="dcterms:W3CDTF">2026-09-08T09:25:00Z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0x01010013648DCD1300344AA79A567EEBF1D78F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